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52A" w:rsidRPr="00353E94" w:rsidRDefault="00353E94">
      <w:pPr>
        <w:rPr>
          <w:b/>
          <w:sz w:val="32"/>
        </w:rPr>
      </w:pPr>
      <w:r w:rsidRPr="00353E94">
        <w:rPr>
          <w:b/>
          <w:sz w:val="32"/>
        </w:rPr>
        <w:t>Q News – 23</w:t>
      </w:r>
      <w:r w:rsidRPr="00353E94">
        <w:rPr>
          <w:b/>
          <w:sz w:val="32"/>
          <w:vertAlign w:val="superscript"/>
        </w:rPr>
        <w:t>rd</w:t>
      </w:r>
      <w:r w:rsidRPr="00353E94">
        <w:rPr>
          <w:b/>
          <w:sz w:val="32"/>
        </w:rPr>
        <w:t xml:space="preserve"> May</w:t>
      </w:r>
    </w:p>
    <w:p w:rsidR="00353E94" w:rsidRPr="006D486A" w:rsidRDefault="006D486A">
      <w:pPr>
        <w:rPr>
          <w:b/>
          <w:u w:val="single"/>
        </w:rPr>
      </w:pPr>
      <w:r w:rsidRPr="006D486A">
        <w:rPr>
          <w:b/>
          <w:u w:val="single"/>
        </w:rPr>
        <w:t>QI Training</w:t>
      </w:r>
    </w:p>
    <w:p w:rsidR="00353E94" w:rsidRDefault="00353E94" w:rsidP="00353E94">
      <w:r>
        <w:t xml:space="preserve">All Qs are invited to take part in the fantastic QI training at Gloucester QI Academy. </w:t>
      </w:r>
    </w:p>
    <w:p w:rsidR="00353E94" w:rsidRDefault="00353E94" w:rsidP="00353E94">
      <w:r>
        <w:t>If you would like to learn the basics of QI methodology, the bronze course would be perfect for you.</w:t>
      </w:r>
    </w:p>
    <w:p w:rsidR="00353E94" w:rsidRDefault="00353E94" w:rsidP="00353E94">
      <w:r>
        <w:t xml:space="preserve">For information please visit </w:t>
      </w:r>
      <w:hyperlink r:id="rId7" w:history="1">
        <w:r w:rsidRPr="00353E94">
          <w:rPr>
            <w:rStyle w:val="Hyperlink"/>
          </w:rPr>
          <w:t>www.gloshospitals.nhs.uk/academy</w:t>
        </w:r>
      </w:hyperlink>
      <w:r>
        <w:t xml:space="preserve"> </w:t>
      </w:r>
    </w:p>
    <w:p w:rsidR="00353E94" w:rsidRDefault="00353E94" w:rsidP="00353E94">
      <w:r>
        <w:t xml:space="preserve">To book your space, please email: </w:t>
      </w:r>
      <w:hyperlink r:id="rId8" w:history="1">
        <w:r w:rsidRPr="00AB238C">
          <w:rPr>
            <w:rStyle w:val="Hyperlink"/>
          </w:rPr>
          <w:t>gsqia@glos.nhs.uk</w:t>
        </w:r>
      </w:hyperlink>
    </w:p>
    <w:p w:rsidR="00353E94" w:rsidRDefault="00353E94" w:rsidP="00353E94"/>
    <w:p w:rsidR="00353E94" w:rsidRDefault="00353E94" w:rsidP="00353E94">
      <w:r>
        <w:rPr>
          <w:noProof/>
          <w:lang w:eastAsia="en-GB"/>
        </w:rPr>
        <w:drawing>
          <wp:inline distT="0" distB="0" distL="0" distR="0">
            <wp:extent cx="5731510" cy="3086735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ronze training dates at Glos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086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486A" w:rsidRDefault="006D486A" w:rsidP="00353E94">
      <w:pPr>
        <w:rPr>
          <w:b/>
          <w:u w:val="single"/>
        </w:rPr>
      </w:pPr>
    </w:p>
    <w:p w:rsidR="00353E94" w:rsidRDefault="006D486A" w:rsidP="00353E94">
      <w:pPr>
        <w:rPr>
          <w:b/>
          <w:u w:val="single"/>
        </w:rPr>
      </w:pPr>
      <w:r w:rsidRPr="006D486A">
        <w:rPr>
          <w:b/>
          <w:u w:val="single"/>
        </w:rPr>
        <w:t>Human Factors of Error Flyer</w:t>
      </w:r>
    </w:p>
    <w:p w:rsidR="006D486A" w:rsidRDefault="006D486A" w:rsidP="00353E94">
      <w:pPr>
        <w:rPr>
          <w:rFonts w:cs="Arial"/>
          <w:szCs w:val="24"/>
        </w:rPr>
      </w:pPr>
      <w:r>
        <w:t xml:space="preserve">Our fellow Q, Lynn at UHB Simulation Centre delivers this fantastic course in Patient Safety, </w:t>
      </w:r>
      <w:r w:rsidRPr="006D486A">
        <w:rPr>
          <w:rFonts w:cs="Arial"/>
          <w:szCs w:val="24"/>
        </w:rPr>
        <w:t>human factors and investigation techniques</w:t>
      </w:r>
      <w:r>
        <w:rPr>
          <w:rFonts w:cs="Arial"/>
          <w:szCs w:val="24"/>
        </w:rPr>
        <w:t xml:space="preserve">. </w:t>
      </w:r>
    </w:p>
    <w:p w:rsidR="00224DD8" w:rsidRDefault="00224DD8" w:rsidP="00353E94">
      <w:pPr>
        <w:rPr>
          <w:rFonts w:cs="Arial"/>
          <w:szCs w:val="24"/>
        </w:rPr>
      </w:pPr>
    </w:p>
    <w:p w:rsidR="00224DD8" w:rsidRDefault="00224DD8" w:rsidP="00353E94">
      <w:pPr>
        <w:rPr>
          <w:rFonts w:cs="Arial"/>
          <w:szCs w:val="24"/>
        </w:rPr>
      </w:pPr>
      <w:r w:rsidRPr="00224DD8">
        <w:rPr>
          <w:rFonts w:cs="Arial"/>
          <w:b/>
          <w:szCs w:val="24"/>
          <w:u w:val="single"/>
        </w:rPr>
        <w:t>Q Interests</w:t>
      </w:r>
      <w:r>
        <w:rPr>
          <w:rFonts w:cs="Arial"/>
          <w:szCs w:val="24"/>
        </w:rPr>
        <w:t xml:space="preserve"> (with updates STP excel sheet)</w:t>
      </w:r>
    </w:p>
    <w:p w:rsidR="00224DD8" w:rsidRDefault="00224DD8" w:rsidP="00353E94">
      <w:pPr>
        <w:rPr>
          <w:rFonts w:cs="Arial"/>
          <w:szCs w:val="24"/>
        </w:rPr>
      </w:pPr>
      <w:r>
        <w:rPr>
          <w:rFonts w:cs="Arial"/>
          <w:szCs w:val="24"/>
        </w:rPr>
        <w:t>Nicola Henderson</w:t>
      </w:r>
    </w:p>
    <w:p w:rsidR="00912EC3" w:rsidRPr="00912EC3" w:rsidRDefault="00912EC3" w:rsidP="00353E94">
      <w:pPr>
        <w:rPr>
          <w:rFonts w:cs="Arial"/>
          <w:b/>
          <w:szCs w:val="24"/>
          <w:u w:val="single"/>
        </w:rPr>
      </w:pPr>
      <w:r w:rsidRPr="00912EC3">
        <w:rPr>
          <w:rFonts w:cs="Arial"/>
          <w:b/>
          <w:szCs w:val="24"/>
          <w:u w:val="single"/>
        </w:rPr>
        <w:t>Twitter Hour Banner</w:t>
      </w:r>
    </w:p>
    <w:p w:rsidR="00224DD8" w:rsidRPr="00912EC3" w:rsidRDefault="00912EC3" w:rsidP="00353E94">
      <w:pPr>
        <w:rPr>
          <w:b/>
          <w:u w:val="single"/>
        </w:rPr>
      </w:pPr>
      <w:r w:rsidRPr="00912EC3">
        <w:rPr>
          <w:b/>
          <w:u w:val="single"/>
        </w:rPr>
        <w:t>Q contacts booklet V04</w:t>
      </w:r>
    </w:p>
    <w:p w:rsidR="00912EC3" w:rsidRPr="00912EC3" w:rsidRDefault="00912EC3" w:rsidP="00353E94">
      <w:pPr>
        <w:rPr>
          <w:b/>
          <w:u w:val="single"/>
        </w:rPr>
      </w:pPr>
      <w:r w:rsidRPr="00912EC3">
        <w:rPr>
          <w:b/>
          <w:u w:val="single"/>
        </w:rPr>
        <w:t>QIQ&amp;A</w:t>
      </w:r>
    </w:p>
    <w:p w:rsidR="00912EC3" w:rsidRDefault="00912EC3" w:rsidP="00353E94">
      <w:pPr>
        <w:rPr>
          <w:b/>
          <w:u w:val="single"/>
        </w:rPr>
      </w:pPr>
      <w:r w:rsidRPr="00912EC3">
        <w:rPr>
          <w:b/>
          <w:u w:val="single"/>
        </w:rPr>
        <w:lastRenderedPageBreak/>
        <w:t>Election Paper 3</w:t>
      </w:r>
      <w:bookmarkStart w:id="0" w:name="_GoBack"/>
      <w:bookmarkEnd w:id="0"/>
    </w:p>
    <w:p w:rsidR="00912EC3" w:rsidRDefault="00912EC3" w:rsidP="00353E94">
      <w:pPr>
        <w:rPr>
          <w:b/>
          <w:u w:val="single"/>
        </w:rPr>
      </w:pPr>
      <w:r>
        <w:rPr>
          <w:b/>
          <w:u w:val="single"/>
        </w:rPr>
        <w:t>Atlas Case Studies</w:t>
      </w:r>
    </w:p>
    <w:p w:rsidR="008946AF" w:rsidRDefault="00BB471B" w:rsidP="00353E94">
      <w:pPr>
        <w:rPr>
          <w:rStyle w:val="Hyperlink"/>
          <w:b/>
        </w:rPr>
      </w:pPr>
      <w:hyperlink r:id="rId10" w:history="1">
        <w:r w:rsidR="008946AF" w:rsidRPr="008946AF">
          <w:rPr>
            <w:rStyle w:val="Hyperlink"/>
            <w:b/>
          </w:rPr>
          <w:t>Q – Get Involved</w:t>
        </w:r>
      </w:hyperlink>
    </w:p>
    <w:p w:rsidR="00BB471B" w:rsidRPr="00BB471B" w:rsidRDefault="00BB471B" w:rsidP="00353E94">
      <w:pPr>
        <w:rPr>
          <w:b/>
          <w:u w:val="single"/>
        </w:rPr>
      </w:pPr>
      <w:r w:rsidRPr="00BB471B">
        <w:rPr>
          <w:rStyle w:val="Hyperlink"/>
          <w:b/>
          <w:color w:val="auto"/>
        </w:rPr>
        <w:t>Videos</w:t>
      </w:r>
    </w:p>
    <w:p w:rsidR="00353E94" w:rsidRPr="00353E94" w:rsidRDefault="00353E94" w:rsidP="00353E94">
      <w:pPr>
        <w:jc w:val="center"/>
      </w:pPr>
    </w:p>
    <w:sectPr w:rsidR="00353E94" w:rsidRPr="00353E9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3E94" w:rsidRDefault="00353E94" w:rsidP="00353E94">
      <w:pPr>
        <w:spacing w:after="0" w:line="240" w:lineRule="auto"/>
      </w:pPr>
      <w:r>
        <w:separator/>
      </w:r>
    </w:p>
  </w:endnote>
  <w:endnote w:type="continuationSeparator" w:id="0">
    <w:p w:rsidR="00353E94" w:rsidRDefault="00353E94" w:rsidP="00353E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3E94" w:rsidRDefault="00353E94" w:rsidP="00353E94">
      <w:pPr>
        <w:spacing w:after="0" w:line="240" w:lineRule="auto"/>
      </w:pPr>
      <w:r>
        <w:separator/>
      </w:r>
    </w:p>
  </w:footnote>
  <w:footnote w:type="continuationSeparator" w:id="0">
    <w:p w:rsidR="00353E94" w:rsidRDefault="00353E94" w:rsidP="00353E9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E94"/>
    <w:rsid w:val="00224DD8"/>
    <w:rsid w:val="00353E94"/>
    <w:rsid w:val="006D486A"/>
    <w:rsid w:val="008946AF"/>
    <w:rsid w:val="00912EC3"/>
    <w:rsid w:val="00BB471B"/>
    <w:rsid w:val="00D74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53E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3E94"/>
  </w:style>
  <w:style w:type="paragraph" w:styleId="Footer">
    <w:name w:val="footer"/>
    <w:basedOn w:val="Normal"/>
    <w:link w:val="FooterChar"/>
    <w:uiPriority w:val="99"/>
    <w:unhideWhenUsed/>
    <w:rsid w:val="00353E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3E94"/>
  </w:style>
  <w:style w:type="character" w:styleId="Hyperlink">
    <w:name w:val="Hyperlink"/>
    <w:basedOn w:val="DefaultParagraphFont"/>
    <w:uiPriority w:val="99"/>
    <w:unhideWhenUsed/>
    <w:rsid w:val="00353E9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3E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3E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53E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3E94"/>
  </w:style>
  <w:style w:type="paragraph" w:styleId="Footer">
    <w:name w:val="footer"/>
    <w:basedOn w:val="Normal"/>
    <w:link w:val="FooterChar"/>
    <w:uiPriority w:val="99"/>
    <w:unhideWhenUsed/>
    <w:rsid w:val="00353E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3E94"/>
  </w:style>
  <w:style w:type="character" w:styleId="Hyperlink">
    <w:name w:val="Hyperlink"/>
    <w:basedOn w:val="DefaultParagraphFont"/>
    <w:uiPriority w:val="99"/>
    <w:unhideWhenUsed/>
    <w:rsid w:val="00353E9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3E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3E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sqia@glos.nhs.uk" TargetMode="External"/><Relationship Id="rId3" Type="http://schemas.openxmlformats.org/officeDocument/2006/relationships/settings" Target="settings.xml"/><Relationship Id="rId7" Type="http://schemas.openxmlformats.org/officeDocument/2006/relationships/hyperlink" Target="www.gloshospitals.nhs.uk/academy%20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q.health.org.uk/get-involved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South West Commissioning Support</Company>
  <LinksUpToDate>false</LinksUpToDate>
  <CharactersWithSpaces>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Sophie.Bland</dc:creator>
  <cp:lastModifiedBy>Sophie.Bland</cp:lastModifiedBy>
  <cp:revision>5</cp:revision>
  <dcterms:created xsi:type="dcterms:W3CDTF">2017-05-16T15:13:00Z</dcterms:created>
  <dcterms:modified xsi:type="dcterms:W3CDTF">2017-05-23T09:34:00Z</dcterms:modified>
</cp:coreProperties>
</file>